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48706">
      <w:pPr>
        <w:spacing w:line="540" w:lineRule="exact"/>
        <w:ind w:firstLine="420"/>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CN"/>
        </w:rPr>
        <w:t>A</w:t>
      </w:r>
    </w:p>
    <w:p w14:paraId="015C99CD">
      <w:pPr>
        <w:pStyle w:val="2"/>
        <w:rPr>
          <w:rFonts w:hint="eastAsia"/>
          <w:lang w:val="en-US" w:eastAsia="zh-CN"/>
        </w:rPr>
      </w:pPr>
    </w:p>
    <w:p w14:paraId="4296250D">
      <w:pPr>
        <w:spacing w:line="1400" w:lineRule="exact"/>
        <w:jc w:val="center"/>
        <w:rPr>
          <w:rFonts w:hint="eastAsia" w:ascii="方正小标宋简体" w:hAnsi="方正小标宋简体" w:eastAsia="方正小标宋简体" w:cs="方正小标宋简体"/>
          <w:snapToGrid w:val="0"/>
          <w:color w:val="FF0000"/>
          <w:spacing w:val="35"/>
          <w:w w:val="85"/>
          <w:kern w:val="0"/>
          <w:position w:val="2"/>
          <w:sz w:val="80"/>
          <w:szCs w:val="80"/>
        </w:rPr>
      </w:pPr>
      <w:r>
        <w:rPr>
          <w:rFonts w:hint="eastAsia" w:ascii="方正小标宋简体" w:hAnsi="方正小标宋简体" w:eastAsia="方正小标宋简体" w:cs="方正小标宋简体"/>
          <w:snapToGrid w:val="0"/>
          <w:color w:val="FF0000"/>
          <w:spacing w:val="35"/>
          <w:w w:val="85"/>
          <w:kern w:val="0"/>
          <w:sz w:val="80"/>
          <w:szCs w:val="80"/>
          <w:lang w:eastAsia="zh-CN"/>
        </w:rPr>
        <w:t>福泉市</w:t>
      </w:r>
      <w:r>
        <w:rPr>
          <w:rFonts w:hint="eastAsia" w:ascii="方正小标宋简体" w:hAnsi="方正小标宋简体" w:eastAsia="方正小标宋简体" w:cs="方正小标宋简体"/>
          <w:snapToGrid w:val="0"/>
          <w:color w:val="FF0000"/>
          <w:spacing w:val="35"/>
          <w:w w:val="85"/>
          <w:kern w:val="0"/>
          <w:sz w:val="80"/>
          <w:szCs w:val="80"/>
        </w:rPr>
        <w:t>消防救援</w:t>
      </w:r>
      <w:r>
        <w:rPr>
          <w:rFonts w:hint="eastAsia" w:ascii="方正小标宋简体" w:hAnsi="方正小标宋简体" w:eastAsia="方正小标宋简体" w:cs="方正小标宋简体"/>
          <w:snapToGrid w:val="0"/>
          <w:color w:val="FF0000"/>
          <w:spacing w:val="35"/>
          <w:w w:val="85"/>
          <w:kern w:val="0"/>
          <w:sz w:val="80"/>
          <w:szCs w:val="80"/>
          <w:lang w:eastAsia="zh-CN"/>
        </w:rPr>
        <w:t>大</w:t>
      </w:r>
      <w:r>
        <w:rPr>
          <w:rFonts w:hint="eastAsia" w:ascii="方正小标宋简体" w:hAnsi="方正小标宋简体" w:eastAsia="方正小标宋简体" w:cs="方正小标宋简体"/>
          <w:snapToGrid w:val="0"/>
          <w:color w:val="FF0000"/>
          <w:spacing w:val="35"/>
          <w:w w:val="85"/>
          <w:kern w:val="0"/>
          <w:sz w:val="80"/>
          <w:szCs w:val="80"/>
        </w:rPr>
        <w:t>队文件</w:t>
      </w:r>
    </w:p>
    <w:p w14:paraId="0B8E77EA">
      <w:pPr>
        <w:spacing w:line="540" w:lineRule="exact"/>
        <w:ind w:firstLine="320" w:firstLineChars="100"/>
        <w:rPr>
          <w:rFonts w:hint="eastAsia" w:eastAsia="仿宋_GB2312" w:cs="Times New Roman"/>
          <w:sz w:val="32"/>
          <w:lang w:eastAsia="zh-CN"/>
        </w:rPr>
      </w:pPr>
    </w:p>
    <w:p w14:paraId="41EF138B">
      <w:pPr>
        <w:pStyle w:val="3"/>
        <w:rPr>
          <w:rFonts w:hint="eastAsia"/>
          <w:lang w:eastAsia="zh-CN"/>
        </w:rPr>
      </w:pPr>
    </w:p>
    <w:p w14:paraId="77FA6677">
      <w:pPr>
        <w:spacing w:line="560" w:lineRule="exact"/>
        <w:ind w:left="210" w:leftChars="100" w:right="210" w:rightChars="100"/>
        <w:jc w:val="left"/>
        <w:rPr>
          <w:rFonts w:hint="default" w:ascii="方正楷体_GBK" w:hAnsi="Times New Roman" w:eastAsia="方正仿宋_GBK"/>
          <w:sz w:val="32"/>
          <w:szCs w:val="32"/>
          <w:lang w:val="en-US" w:eastAsia="zh-CN"/>
        </w:rPr>
      </w:pPr>
      <w:r>
        <w:rPr>
          <w:rFonts w:hint="eastAsia" w:ascii="仿宋_GB2312" w:hAnsi="仿宋_GB2312" w:eastAsia="仿宋_GB2312" w:cs="仿宋_GB2312"/>
          <w:sz w:val="32"/>
          <w:szCs w:val="32"/>
          <w:lang w:eastAsia="zh-CN"/>
        </w:rPr>
        <w:t>福</w:t>
      </w:r>
      <w:r>
        <w:rPr>
          <w:rFonts w:hint="eastAsia" w:ascii="仿宋_GB2312" w:hAnsi="仿宋_GB2312" w:eastAsia="仿宋_GB2312" w:cs="仿宋_GB2312"/>
          <w:sz w:val="32"/>
          <w:szCs w:val="32"/>
        </w:rPr>
        <w:t>消</w:t>
      </w:r>
      <w:r>
        <w:rPr>
          <w:rFonts w:hint="eastAsia" w:ascii="仿宋_GB2312" w:hAnsi="仿宋_GB2312" w:eastAsia="仿宋_GB2312" w:cs="仿宋_GB2312"/>
          <w:sz w:val="32"/>
          <w:szCs w:val="32"/>
          <w:lang w:eastAsia="zh-CN"/>
        </w:rPr>
        <w:t>提复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签发人：</w:t>
      </w:r>
      <w:r>
        <w:rPr>
          <w:rFonts w:hint="eastAsia" w:ascii="楷体_GB2312" w:hAnsi="楷体_GB2312" w:eastAsia="楷体_GB2312" w:cs="楷体_GB2312"/>
          <w:sz w:val="32"/>
          <w:szCs w:val="32"/>
          <w:lang w:val="en-US" w:eastAsia="zh-CN"/>
        </w:rPr>
        <w:t>蒋和悦</w:t>
      </w:r>
    </w:p>
    <w:p w14:paraId="5D16854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17780</wp:posOffset>
                </wp:positionV>
                <wp:extent cx="561848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1848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05pt;margin-top:1.4pt;height:0pt;width:442.4pt;z-index:251660288;mso-width-relative:page;mso-height-relative:page;" filled="f" stroked="t" coordsize="21600,21600" o:gfxdata="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Jwb/7RAAAABQEAAA8AAAAAAAAAAQAgAAAAIgAAAGRycy9kb3ducmV2LnhtbFBL&#10;AQIUABQAAAAIAIdO4kB/rvrB/QEAAO8DAAAOAAAAAAAAAAEAIAAAACABAABkcnMvZTJvRG9jLnht&#10;bFBLBQYAAAAABgAGAFkBAACPBQAAAAA=&#10;">
                <v:fill on="f" focussize="0,0"/>
                <v:stroke weight="2pt" color="#FF0000" joinstyle="round"/>
                <v:imagedata o:title=""/>
                <o:lock v:ext="edit" aspectratio="f"/>
              </v:line>
            </w:pict>
          </mc:Fallback>
        </mc:AlternateContent>
      </w:r>
    </w:p>
    <w:p w14:paraId="5B31ACC5">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黑体" w:cs="Times New Roman"/>
          <w:sz w:val="32"/>
          <w:szCs w:val="32"/>
        </w:rPr>
      </w:pPr>
    </w:p>
    <w:p w14:paraId="0AC81C4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福泉市</w:t>
      </w:r>
      <w:r>
        <w:rPr>
          <w:rFonts w:hint="eastAsia" w:ascii="Times New Roman" w:hAnsi="Times New Roman" w:eastAsia="方正小标宋简体" w:cs="Times New Roman"/>
          <w:sz w:val="44"/>
          <w:lang w:val="en-US" w:eastAsia="zh-CN"/>
        </w:rPr>
        <w:t>消防救援大队</w:t>
      </w:r>
      <w:r>
        <w:rPr>
          <w:rFonts w:hint="default" w:ascii="Times New Roman" w:hAnsi="Times New Roman" w:eastAsia="方正小标宋简体" w:cs="Times New Roman"/>
          <w:sz w:val="44"/>
        </w:rPr>
        <w:t>关于</w:t>
      </w:r>
    </w:p>
    <w:p w14:paraId="309D7AF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市政协七届四次会议第</w:t>
      </w:r>
      <w:r>
        <w:rPr>
          <w:rFonts w:hint="eastAsia" w:eastAsia="方正小标宋简体" w:cs="Times New Roman"/>
          <w:sz w:val="44"/>
          <w:lang w:val="en-US" w:eastAsia="zh-CN"/>
        </w:rPr>
        <w:t>87</w:t>
      </w:r>
      <w:r>
        <w:rPr>
          <w:rFonts w:hint="default" w:ascii="Times New Roman" w:hAnsi="Times New Roman" w:eastAsia="方正小标宋简体" w:cs="Times New Roman"/>
          <w:sz w:val="44"/>
        </w:rPr>
        <w:t>号提案的答复</w:t>
      </w:r>
    </w:p>
    <w:p w14:paraId="4B3E0608">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rPr>
      </w:pPr>
    </w:p>
    <w:p w14:paraId="14C998C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刘源</w:t>
      </w:r>
      <w:r>
        <w:rPr>
          <w:rFonts w:hint="default" w:ascii="Times New Roman" w:hAnsi="Times New Roman" w:eastAsia="仿宋_GB2312" w:cs="Times New Roman"/>
          <w:sz w:val="32"/>
          <w:lang w:val="en-US" w:eastAsia="zh-CN"/>
        </w:rPr>
        <w:t>委员</w:t>
      </w:r>
      <w:r>
        <w:rPr>
          <w:rFonts w:hint="default" w:ascii="Times New Roman" w:hAnsi="Times New Roman" w:eastAsia="仿宋_GB2312" w:cs="Times New Roman"/>
          <w:sz w:val="32"/>
        </w:rPr>
        <w:t>：</w:t>
      </w:r>
    </w:p>
    <w:p w14:paraId="0A21C3AF">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sz w:val="32"/>
          <w:lang w:eastAsia="zh-CN"/>
        </w:rPr>
        <w:t>您好！</w:t>
      </w:r>
      <w:r>
        <w:rPr>
          <w:rFonts w:hint="default" w:ascii="Times New Roman" w:hAnsi="Times New Roman" w:eastAsia="仿宋_GB2312" w:cs="Times New Roman"/>
          <w:sz w:val="32"/>
        </w:rPr>
        <w:t>感谢您对我市</w:t>
      </w:r>
      <w:r>
        <w:rPr>
          <w:rFonts w:hint="default" w:ascii="Times New Roman" w:hAnsi="Times New Roman" w:eastAsia="仿宋_GB2312" w:cs="Times New Roman"/>
          <w:sz w:val="32"/>
          <w:lang w:val="en-US" w:eastAsia="zh-CN"/>
        </w:rPr>
        <w:t>消防</w:t>
      </w:r>
      <w:r>
        <w:rPr>
          <w:rFonts w:hint="default" w:ascii="Times New Roman" w:hAnsi="Times New Roman" w:eastAsia="仿宋_GB2312" w:cs="Times New Roman"/>
          <w:sz w:val="32"/>
        </w:rPr>
        <w:t>工作的关心和支持</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您提出的《</w:t>
      </w:r>
      <w:r>
        <w:rPr>
          <w:rFonts w:hint="default" w:ascii="Times New Roman" w:hAnsi="Times New Roman" w:eastAsia="仿宋_GB2312" w:cs="Times New Roman"/>
          <w:sz w:val="32"/>
          <w:lang w:eastAsia="zh-CN"/>
        </w:rPr>
        <w:t>关于在御景天成小区建设消防应急专用通道的建议</w:t>
      </w:r>
      <w:r>
        <w:rPr>
          <w:rFonts w:hint="default" w:ascii="Times New Roman" w:hAnsi="Times New Roman" w:eastAsia="仿宋_GB2312" w:cs="Times New Roman"/>
          <w:sz w:val="32"/>
        </w:rPr>
        <w:t>》收悉。现就提案提出的有关问题答复如下：</w:t>
      </w:r>
    </w:p>
    <w:p w14:paraId="58BA23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一、关于消防应急通道违停问题</w:t>
      </w:r>
    </w:p>
    <w:p w14:paraId="1DB57A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解决该问题，我大队积极联合市住建局、市应急局、金山街道办事处等部门前后进行实地调研3次，同时在小区宣传栏等位置张贴消防安全提示，提升居民消防安全意识，主动监督并举报违法占用消防应急通道等行为。对多次违反规定，非法占用消防通道的车主，消防部门根据《中华人民共和国消防法》第六十条之规定，依法予以处罚。并明确物业加强日常巡查，规范停车秩序，确保消防通道畅通。</w:t>
      </w:r>
    </w:p>
    <w:p w14:paraId="0078C7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关于增设消防应急通道的可行性与工作进展</w:t>
      </w:r>
    </w:p>
    <w:p w14:paraId="437D89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屹御景天成小区建成于2005年，所设计的消防通道符合国家相关技术标准要求，能基本满足小区消防需求。经实地勘察，该小区新增消防出口，不违反消防安全管理的相关要求和技术标准，但新增出口涉及小区现有用地红线、建筑布局等内容，经与市住建局、市自然资源局、金山办事处等行业主管部门属地会商，新增消防通道出口涉及的道路属于福泉花园小区内部道路，且在小区红线内，不属于行政单位调整规范的内容。根据《中华人民共和国民法典》第二百七十八条“如决定改建、新建建筑物及其附属设施，改变共有部分用途或者利用共有部分从事经营活动等事项，应当经参与表决专有部分面积四分之三以上的业主，且参与表决人数四分之三以上的业主同意。”之规定，增设小区消防通道属于业主共同决定事项，应当由专有部分面积占比三分之二以上的业主且人数占比三分之二以上的业主参与表决。如经该小区业主委员会表决同意，则可按相关规定进行调整，我大队将积极给与业务方面支持指导。</w:t>
      </w:r>
    </w:p>
    <w:p w14:paraId="27C47F0B">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outlineLvl w:val="9"/>
        <w:rPr>
          <w:rFonts w:hint="eastAsia" w:eastAsia="仿宋_GB2312" w:cs="Times New Roman"/>
          <w:color w:val="000000"/>
          <w:sz w:val="32"/>
          <w:szCs w:val="32"/>
          <w:lang w:eastAsia="zh-CN"/>
        </w:rPr>
      </w:pPr>
    </w:p>
    <w:p w14:paraId="16F86EE1">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outlineLvl w:val="9"/>
        <w:rPr>
          <w:rFonts w:hint="eastAsia" w:eastAsia="仿宋_GB2312" w:cs="Times New Roman"/>
          <w:color w:val="000000"/>
          <w:sz w:val="32"/>
          <w:szCs w:val="32"/>
          <w:lang w:eastAsia="zh-CN"/>
        </w:rPr>
      </w:pPr>
    </w:p>
    <w:p w14:paraId="0CEF73D5">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outlineLvl w:val="9"/>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福泉市消防</w:t>
      </w:r>
      <w:bookmarkStart w:id="0" w:name="_GoBack"/>
      <w:bookmarkEnd w:id="0"/>
      <w:r>
        <w:rPr>
          <w:rFonts w:hint="eastAsia" w:eastAsia="仿宋_GB2312" w:cs="Times New Roman"/>
          <w:color w:val="000000"/>
          <w:sz w:val="32"/>
          <w:szCs w:val="32"/>
          <w:lang w:eastAsia="zh-CN"/>
        </w:rPr>
        <w:t>救援大队</w:t>
      </w:r>
      <w:r>
        <w:rPr>
          <w:rFonts w:hint="default" w:ascii="Times New Roman" w:hAnsi="Times New Roman" w:eastAsia="仿宋_GB2312" w:cs="Times New Roman"/>
          <w:color w:val="000000"/>
          <w:sz w:val="32"/>
          <w:szCs w:val="32"/>
        </w:rPr>
        <w:t xml:space="preserve">  </w:t>
      </w:r>
    </w:p>
    <w:p w14:paraId="6ACAC16F">
      <w:pPr>
        <w:keepNext w:val="0"/>
        <w:keepLines w:val="0"/>
        <w:pageBreakBefore w:val="0"/>
        <w:widowControl w:val="0"/>
        <w:kinsoku/>
        <w:wordWrap/>
        <w:overflowPunct/>
        <w:topLinePunct w:val="0"/>
        <w:autoSpaceDE/>
        <w:autoSpaceDN/>
        <w:bidi w:val="0"/>
        <w:adjustRightInd/>
        <w:snapToGrid/>
        <w:spacing w:line="520" w:lineRule="exact"/>
        <w:ind w:firstLine="72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sz w:val="32"/>
        </w:rPr>
        <w:t>20</w:t>
      </w:r>
      <w:r>
        <w:rPr>
          <w:rFonts w:hint="default" w:ascii="Times New Roman" w:hAnsi="Times New Roman" w:eastAsia="仿宋_GB2312" w:cs="Times New Roman"/>
          <w:sz w:val="32"/>
          <w:lang w:val="en-US" w:eastAsia="zh-CN"/>
        </w:rPr>
        <w:t>2</w:t>
      </w:r>
      <w:r>
        <w:rPr>
          <w:rFonts w:hint="eastAsia" w:eastAsia="仿宋_GB2312" w:cs="Times New Roman"/>
          <w:sz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27</w:t>
      </w:r>
      <w:r>
        <w:rPr>
          <w:rFonts w:hint="default" w:ascii="Times New Roman" w:hAnsi="Times New Roman" w:eastAsia="仿宋_GB2312" w:cs="Times New Roman"/>
          <w:color w:val="000000"/>
          <w:sz w:val="32"/>
          <w:szCs w:val="32"/>
        </w:rPr>
        <w:t>日</w:t>
      </w:r>
    </w:p>
    <w:p w14:paraId="7EDFF99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000000"/>
          <w:sz w:val="32"/>
          <w:szCs w:val="32"/>
        </w:rPr>
      </w:pPr>
    </w:p>
    <w:p w14:paraId="2C26C953">
      <w:pPr>
        <w:keepNext w:val="0"/>
        <w:keepLines w:val="0"/>
        <w:pageBreakBefore w:val="0"/>
        <w:widowControl w:val="0"/>
        <w:kinsoku/>
        <w:wordWrap/>
        <w:overflowPunct/>
        <w:topLinePunct w:val="0"/>
        <w:autoSpaceDE/>
        <w:autoSpaceDN/>
        <w:bidi w:val="0"/>
        <w:adjustRightInd/>
        <w:snapToGrid/>
        <w:spacing w:line="520" w:lineRule="exact"/>
        <w:ind w:firstLine="72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w:t>
      </w:r>
      <w:r>
        <w:rPr>
          <w:rFonts w:hint="eastAsia" w:eastAsia="仿宋_GB2312" w:cs="仿宋_GB2312"/>
          <w:color w:val="000000"/>
          <w:sz w:val="32"/>
          <w:szCs w:val="32"/>
          <w:lang w:eastAsia="zh-CN"/>
        </w:rPr>
        <w:t>不予</w:t>
      </w:r>
      <w:r>
        <w:rPr>
          <w:rFonts w:hint="eastAsia" w:ascii="Times New Roman" w:hAnsi="Times New Roman" w:eastAsia="仿宋_GB2312" w:cs="仿宋_GB2312"/>
          <w:color w:val="000000"/>
          <w:sz w:val="32"/>
          <w:szCs w:val="32"/>
        </w:rPr>
        <w:t>公开发布）</w:t>
      </w:r>
    </w:p>
    <w:p w14:paraId="30F2D6ED">
      <w:pPr>
        <w:keepNext w:val="0"/>
        <w:keepLines w:val="0"/>
        <w:pageBreakBefore w:val="0"/>
        <w:widowControl w:val="0"/>
        <w:kinsoku/>
        <w:wordWrap/>
        <w:overflowPunct/>
        <w:topLinePunct w:val="0"/>
        <w:autoSpaceDE/>
        <w:autoSpaceDN/>
        <w:bidi w:val="0"/>
        <w:adjustRightInd/>
        <w:snapToGrid/>
        <w:spacing w:line="520" w:lineRule="exact"/>
        <w:ind w:firstLine="720"/>
        <w:textAlignment w:val="auto"/>
        <w:rPr>
          <w:rFonts w:hint="eastAsia"/>
          <w:lang w:eastAsia="zh-CN"/>
        </w:rPr>
      </w:pPr>
      <w:r>
        <w:rPr>
          <w:rFonts w:hint="eastAsia" w:ascii="Times New Roman" w:hAnsi="Times New Roman" w:eastAsia="仿宋_GB2312" w:cs="仿宋_GB2312"/>
          <w:color w:val="000000"/>
          <w:sz w:val="32"/>
          <w:szCs w:val="32"/>
        </w:rPr>
        <w:t>（联系人：</w:t>
      </w:r>
      <w:r>
        <w:rPr>
          <w:rFonts w:hint="eastAsia" w:eastAsia="仿宋_GB2312" w:cs="仿宋_GB2312"/>
          <w:color w:val="000000"/>
          <w:sz w:val="32"/>
          <w:szCs w:val="32"/>
          <w:lang w:eastAsia="zh-CN"/>
        </w:rPr>
        <w:t>罗汝飞</w:t>
      </w:r>
      <w:r>
        <w:rPr>
          <w:rFonts w:hint="eastAsia" w:ascii="Times New Roman" w:hAnsi="Times New Roman" w:eastAsia="仿宋_GB2312" w:cs="仿宋_GB2312"/>
          <w:color w:val="000000"/>
          <w:sz w:val="32"/>
          <w:szCs w:val="32"/>
        </w:rPr>
        <w:t>；联系电话：</w:t>
      </w:r>
      <w:r>
        <w:rPr>
          <w:rFonts w:hint="eastAsia" w:eastAsia="仿宋_GB2312" w:cs="仿宋_GB2312"/>
          <w:color w:val="000000"/>
          <w:sz w:val="32"/>
          <w:szCs w:val="32"/>
          <w:lang w:val="en-US" w:eastAsia="zh-CN"/>
        </w:rPr>
        <w:t>15286219119</w:t>
      </w:r>
      <w:r>
        <w:rPr>
          <w:rFonts w:hint="eastAsia" w:ascii="Times New Roman" w:hAnsi="Times New Roman" w:eastAsia="仿宋_GB2312" w:cs="仿宋_GB2312"/>
          <w:color w:val="000000"/>
          <w:sz w:val="32"/>
          <w:szCs w:val="32"/>
        </w:rPr>
        <w:t>）</w:t>
      </w:r>
    </w:p>
    <w:p w14:paraId="56A0DE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55B551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1C121E44">
      <w:pPr>
        <w:pStyle w:val="2"/>
        <w:rPr>
          <w:rFonts w:hint="eastAsia"/>
          <w:lang w:eastAsia="zh-CN"/>
        </w:rPr>
      </w:pPr>
    </w:p>
    <w:p w14:paraId="19F38490">
      <w:pPr>
        <w:rPr>
          <w:rFonts w:hint="eastAsia"/>
          <w:lang w:eastAsia="zh-CN"/>
        </w:rPr>
      </w:pPr>
    </w:p>
    <w:p w14:paraId="4FDC6849">
      <w:pPr>
        <w:pStyle w:val="2"/>
        <w:rPr>
          <w:rFonts w:hint="eastAsia"/>
          <w:lang w:eastAsia="zh-CN"/>
        </w:rPr>
      </w:pPr>
    </w:p>
    <w:p w14:paraId="6B701785">
      <w:pPr>
        <w:rPr>
          <w:rFonts w:hint="eastAsia"/>
          <w:lang w:eastAsia="zh-CN"/>
        </w:rPr>
      </w:pPr>
    </w:p>
    <w:p w14:paraId="1D0282B9">
      <w:pPr>
        <w:pStyle w:val="2"/>
        <w:rPr>
          <w:rFonts w:hint="eastAsia"/>
          <w:lang w:eastAsia="zh-CN"/>
        </w:rPr>
      </w:pPr>
    </w:p>
    <w:p w14:paraId="1A6DC4E3">
      <w:pPr>
        <w:rPr>
          <w:rFonts w:hint="eastAsia"/>
          <w:lang w:eastAsia="zh-CN"/>
        </w:rPr>
      </w:pPr>
    </w:p>
    <w:p w14:paraId="45D03FBD">
      <w:pPr>
        <w:pStyle w:val="2"/>
        <w:rPr>
          <w:rFonts w:hint="eastAsia"/>
          <w:lang w:eastAsia="zh-CN"/>
        </w:rPr>
      </w:pPr>
    </w:p>
    <w:p w14:paraId="43F7B4A2">
      <w:pPr>
        <w:rPr>
          <w:rFonts w:hint="eastAsia"/>
          <w:lang w:eastAsia="zh-CN"/>
        </w:rPr>
      </w:pPr>
    </w:p>
    <w:p w14:paraId="1396AF1C">
      <w:pPr>
        <w:pStyle w:val="2"/>
        <w:rPr>
          <w:rFonts w:hint="eastAsia"/>
          <w:lang w:eastAsia="zh-CN"/>
        </w:rPr>
      </w:pPr>
    </w:p>
    <w:p w14:paraId="66092C05">
      <w:pPr>
        <w:rPr>
          <w:rFonts w:hint="eastAsia"/>
          <w:lang w:eastAsia="zh-CN"/>
        </w:rPr>
      </w:pPr>
    </w:p>
    <w:p w14:paraId="1999FE5E">
      <w:pPr>
        <w:pStyle w:val="2"/>
        <w:rPr>
          <w:rFonts w:hint="eastAsia"/>
          <w:lang w:eastAsia="zh-CN"/>
        </w:rPr>
      </w:pPr>
    </w:p>
    <w:p w14:paraId="79C31347">
      <w:pPr>
        <w:rPr>
          <w:rFonts w:hint="eastAsia"/>
          <w:lang w:eastAsia="zh-CN"/>
        </w:rPr>
      </w:pPr>
    </w:p>
    <w:p w14:paraId="595B8747">
      <w:pPr>
        <w:pStyle w:val="2"/>
        <w:rPr>
          <w:rFonts w:hint="eastAsia"/>
          <w:lang w:eastAsia="zh-CN"/>
        </w:rPr>
      </w:pPr>
    </w:p>
    <w:p w14:paraId="02DA1EAF">
      <w:pPr>
        <w:rPr>
          <w:rFonts w:hint="eastAsia"/>
          <w:lang w:eastAsia="zh-CN"/>
        </w:rPr>
      </w:pPr>
    </w:p>
    <w:p w14:paraId="2EA15620">
      <w:pPr>
        <w:pStyle w:val="2"/>
        <w:rPr>
          <w:rFonts w:hint="eastAsia"/>
          <w:lang w:eastAsia="zh-CN"/>
        </w:rPr>
      </w:pPr>
    </w:p>
    <w:p w14:paraId="4C7A52DC">
      <w:pPr>
        <w:rPr>
          <w:rFonts w:hint="eastAsia"/>
          <w:lang w:eastAsia="zh-CN"/>
        </w:rPr>
      </w:pPr>
    </w:p>
    <w:p w14:paraId="6A9229BF">
      <w:pPr>
        <w:pStyle w:val="2"/>
        <w:rPr>
          <w:rFonts w:hint="eastAsia"/>
          <w:lang w:eastAsia="zh-CN"/>
        </w:rPr>
      </w:pPr>
    </w:p>
    <w:p w14:paraId="4A931E4C">
      <w:pPr>
        <w:rPr>
          <w:rFonts w:hint="eastAsia"/>
          <w:lang w:eastAsia="zh-CN"/>
        </w:rPr>
      </w:pPr>
    </w:p>
    <w:p w14:paraId="662B8B7D">
      <w:pPr>
        <w:pStyle w:val="2"/>
        <w:rPr>
          <w:rFonts w:hint="eastAsia"/>
          <w:lang w:eastAsia="zh-CN"/>
        </w:rPr>
      </w:pPr>
    </w:p>
    <w:p w14:paraId="5CFCDBE9">
      <w:pPr>
        <w:rPr>
          <w:rFonts w:hint="eastAsia"/>
          <w:lang w:eastAsia="zh-CN"/>
        </w:rPr>
      </w:pPr>
    </w:p>
    <w:p w14:paraId="02049F4C">
      <w:pPr>
        <w:pStyle w:val="2"/>
        <w:rPr>
          <w:rFonts w:hint="eastAsia"/>
          <w:lang w:eastAsia="zh-CN"/>
        </w:rPr>
      </w:pPr>
    </w:p>
    <w:p w14:paraId="1EB06ED9">
      <w:pPr>
        <w:rPr>
          <w:rFonts w:hint="eastAsia"/>
          <w:lang w:eastAsia="zh-CN"/>
        </w:rPr>
      </w:pPr>
    </w:p>
    <w:p w14:paraId="513012DF">
      <w:pPr>
        <w:pStyle w:val="2"/>
        <w:rPr>
          <w:rFonts w:hint="eastAsia"/>
          <w:lang w:eastAsia="zh-CN"/>
        </w:rPr>
      </w:pPr>
    </w:p>
    <w:p w14:paraId="03B132BA">
      <w:pPr>
        <w:rPr>
          <w:rFonts w:hint="eastAsia"/>
          <w:lang w:eastAsia="zh-CN"/>
        </w:rPr>
      </w:pPr>
    </w:p>
    <w:p w14:paraId="47305D91">
      <w:pPr>
        <w:pStyle w:val="2"/>
        <w:rPr>
          <w:rFonts w:hint="eastAsia"/>
          <w:lang w:eastAsia="zh-CN"/>
        </w:rPr>
      </w:pPr>
    </w:p>
    <w:p w14:paraId="4D1D5EA6">
      <w:pPr>
        <w:rPr>
          <w:rFonts w:hint="eastAsia"/>
          <w:lang w:eastAsia="zh-CN"/>
        </w:rPr>
      </w:pPr>
    </w:p>
    <w:p w14:paraId="03D6F1ED">
      <w:pPr>
        <w:pStyle w:val="2"/>
        <w:rPr>
          <w:rFonts w:hint="eastAsia"/>
          <w:lang w:eastAsia="zh-CN"/>
        </w:rPr>
      </w:pPr>
    </w:p>
    <w:p w14:paraId="636FCA9B">
      <w:pPr>
        <w:rPr>
          <w:rFonts w:hint="eastAsia"/>
          <w:lang w:eastAsia="zh-CN"/>
        </w:rPr>
      </w:pPr>
    </w:p>
    <w:p w14:paraId="65A97BA4">
      <w:pPr>
        <w:pStyle w:val="2"/>
        <w:rPr>
          <w:rFonts w:hint="eastAsia"/>
          <w:lang w:eastAsia="zh-CN"/>
        </w:rPr>
      </w:pPr>
    </w:p>
    <w:p w14:paraId="4E8179E2">
      <w:pPr>
        <w:rPr>
          <w:rFonts w:hint="eastAsia"/>
          <w:lang w:eastAsia="zh-CN"/>
        </w:rPr>
      </w:pPr>
    </w:p>
    <w:p w14:paraId="3296D3B8">
      <w:pPr>
        <w:pStyle w:val="2"/>
        <w:rPr>
          <w:rFonts w:hint="eastAsia"/>
          <w:lang w:eastAsia="zh-CN"/>
        </w:rPr>
      </w:pPr>
    </w:p>
    <w:p w14:paraId="47D7AE04">
      <w:pPr>
        <w:rPr>
          <w:rFonts w:hint="eastAsia"/>
          <w:lang w:eastAsia="zh-CN"/>
        </w:rPr>
      </w:pPr>
    </w:p>
    <w:p w14:paraId="79A763E5">
      <w:pPr>
        <w:pStyle w:val="2"/>
        <w:rPr>
          <w:rFonts w:hint="eastAsia"/>
          <w:lang w:eastAsia="zh-CN"/>
        </w:rPr>
      </w:pPr>
    </w:p>
    <w:p w14:paraId="0A02522D">
      <w:pPr>
        <w:rPr>
          <w:rFonts w:hint="eastAsia"/>
          <w:lang w:eastAsia="zh-CN"/>
        </w:rPr>
      </w:pPr>
    </w:p>
    <w:p w14:paraId="089C06A1">
      <w:pPr>
        <w:pStyle w:val="2"/>
        <w:rPr>
          <w:rFonts w:hint="eastAsia"/>
          <w:lang w:eastAsia="zh-CN"/>
        </w:rPr>
      </w:pPr>
    </w:p>
    <w:p w14:paraId="3644954E">
      <w:pPr>
        <w:rPr>
          <w:rFonts w:hint="eastAsia"/>
          <w:lang w:eastAsia="zh-CN"/>
        </w:rPr>
      </w:pPr>
    </w:p>
    <w:p w14:paraId="16C2A2E1">
      <w:pPr>
        <w:pStyle w:val="2"/>
        <w:rPr>
          <w:rFonts w:hint="eastAsia"/>
          <w:lang w:eastAsia="zh-CN"/>
        </w:rPr>
      </w:pPr>
    </w:p>
    <w:p w14:paraId="09D86579">
      <w:pPr>
        <w:rPr>
          <w:rFonts w:hint="eastAsia"/>
          <w:lang w:eastAsia="zh-CN"/>
        </w:rPr>
      </w:pPr>
    </w:p>
    <w:p w14:paraId="3D18EC6D">
      <w:pPr>
        <w:pStyle w:val="2"/>
        <w:rPr>
          <w:rFonts w:hint="eastAsia"/>
          <w:lang w:eastAsia="zh-CN"/>
        </w:rPr>
      </w:pPr>
    </w:p>
    <w:p w14:paraId="16D7F8BA">
      <w:pPr>
        <w:rPr>
          <w:rFonts w:hint="eastAsia"/>
          <w:lang w:eastAsia="zh-CN"/>
        </w:rPr>
      </w:pPr>
    </w:p>
    <w:p w14:paraId="2CC3EAED">
      <w:pPr>
        <w:pStyle w:val="2"/>
        <w:rPr>
          <w:rFonts w:hint="eastAsia"/>
          <w:lang w:eastAsia="zh-CN"/>
        </w:rPr>
      </w:pPr>
    </w:p>
    <w:p w14:paraId="3B1E9FAC">
      <w:pPr>
        <w:rPr>
          <w:rFonts w:hint="eastAsia"/>
          <w:lang w:eastAsia="zh-CN"/>
        </w:rPr>
      </w:pPr>
    </w:p>
    <w:p w14:paraId="54959C95">
      <w:pPr>
        <w:pStyle w:val="2"/>
        <w:rPr>
          <w:rFonts w:hint="eastAsia"/>
          <w:lang w:eastAsia="zh-CN"/>
        </w:rPr>
      </w:pPr>
    </w:p>
    <w:p w14:paraId="4733A182">
      <w:pPr>
        <w:rPr>
          <w:rFonts w:hint="eastAsia"/>
          <w:lang w:eastAsia="zh-CN"/>
        </w:rPr>
      </w:pPr>
    </w:p>
    <w:p w14:paraId="0C344697">
      <w:pPr>
        <w:pStyle w:val="2"/>
        <w:rPr>
          <w:rFonts w:hint="eastAsia"/>
          <w:lang w:eastAsia="zh-CN"/>
        </w:rPr>
      </w:pPr>
    </w:p>
    <w:p w14:paraId="2F0D60E1">
      <w:pPr>
        <w:rPr>
          <w:rFonts w:hint="eastAsia"/>
          <w:lang w:eastAsia="zh-CN"/>
        </w:rPr>
      </w:pPr>
    </w:p>
    <w:p w14:paraId="7B22F8F5">
      <w:pPr>
        <w:pStyle w:val="2"/>
        <w:rPr>
          <w:rFonts w:hint="eastAsia"/>
          <w:lang w:eastAsia="zh-CN"/>
        </w:rPr>
      </w:pPr>
    </w:p>
    <w:p w14:paraId="20997B04">
      <w:pPr>
        <w:rPr>
          <w:rFonts w:hint="eastAsia"/>
          <w:lang w:eastAsia="zh-CN"/>
        </w:rPr>
      </w:pPr>
    </w:p>
    <w:p w14:paraId="2F04E2F0">
      <w:pPr>
        <w:pStyle w:val="2"/>
        <w:rPr>
          <w:rFonts w:hint="eastAsia"/>
          <w:lang w:eastAsia="zh-CN"/>
        </w:rPr>
      </w:pPr>
    </w:p>
    <w:p w14:paraId="41BF5741">
      <w:pPr>
        <w:rPr>
          <w:rFonts w:hint="eastAsia"/>
          <w:lang w:eastAsia="zh-CN"/>
        </w:rPr>
      </w:pPr>
    </w:p>
    <w:p w14:paraId="716DFA55">
      <w:pPr>
        <w:pStyle w:val="2"/>
        <w:rPr>
          <w:rFonts w:hint="eastAsia"/>
          <w:lang w:eastAsia="zh-CN"/>
        </w:rPr>
      </w:pPr>
    </w:p>
    <w:p w14:paraId="026EE202">
      <w:pPr>
        <w:rPr>
          <w:rFonts w:hint="eastAsia"/>
          <w:lang w:eastAsia="zh-CN"/>
        </w:rPr>
      </w:pPr>
    </w:p>
    <w:p w14:paraId="2737BA04">
      <w:pPr>
        <w:pStyle w:val="2"/>
        <w:rPr>
          <w:rFonts w:hint="eastAsia"/>
          <w:lang w:eastAsia="zh-CN"/>
        </w:rPr>
      </w:pPr>
    </w:p>
    <w:p w14:paraId="05A2FAB1">
      <w:pPr>
        <w:rPr>
          <w:rFonts w:hint="eastAsia"/>
          <w:lang w:eastAsia="zh-CN"/>
        </w:rPr>
      </w:pPr>
    </w:p>
    <w:p w14:paraId="0CECAB8B">
      <w:pPr>
        <w:pStyle w:val="2"/>
        <w:rPr>
          <w:rFonts w:hint="eastAsia"/>
          <w:lang w:eastAsia="zh-CN"/>
        </w:rPr>
      </w:pPr>
    </w:p>
    <w:p w14:paraId="023F1994">
      <w:pPr>
        <w:rPr>
          <w:rFonts w:hint="eastAsia"/>
          <w:lang w:eastAsia="zh-CN"/>
        </w:rPr>
      </w:pPr>
    </w:p>
    <w:p w14:paraId="7F5C6FBA">
      <w:pPr>
        <w:pStyle w:val="2"/>
        <w:rPr>
          <w:rFonts w:hint="eastAsia"/>
          <w:lang w:eastAsia="zh-CN"/>
        </w:rPr>
      </w:pPr>
    </w:p>
    <w:p w14:paraId="2B937921">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eastAsia="zh-CN"/>
        </w:rPr>
      </w:pPr>
    </w:p>
    <w:p w14:paraId="6C28ADFA">
      <w:pPr>
        <w:rPr>
          <w:rFonts w:hint="eastAsia"/>
          <w:lang w:eastAsia="zh-CN"/>
        </w:rPr>
      </w:pPr>
    </w:p>
    <w:p w14:paraId="77681CCF">
      <w:pPr>
        <w:rPr>
          <w:rFonts w:hint="eastAsia"/>
          <w:lang w:eastAsia="zh-CN"/>
        </w:rPr>
      </w:pPr>
    </w:p>
    <w:p w14:paraId="2F54FE21">
      <w:pPr>
        <w:spacing w:line="440" w:lineRule="exact"/>
        <w:ind w:left="630" w:leftChars="-50" w:hanging="735" w:hangingChars="350"/>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486400" cy="0"/>
                <wp:effectExtent l="0" t="9525" r="0" b="15875"/>
                <wp:wrapNone/>
                <wp:docPr id="319" name="直接连接符 319"/>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32pt;z-index:251661312;mso-width-relative:page;mso-height-relative:page;" filled="f" stroked="t" coordsize="21600,21600" o:gfxdata="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IBk4tMAAAAFAQAADwAAAAAAAAABACAAAAAiAAAAZHJzL2Rvd25yZXYueG1s&#10;UEsBAhQAFAAAAAgAh07iQHB+ot/9AQAA9wMAAA4AAAAAAAAAAQAgAAAAIgEAAGRycy9lMm9Eb2Mu&#10;eG1sUEsFBgAAAAAGAAYAWQEAAJEFA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color w:val="000000"/>
          <w:sz w:val="28"/>
          <w:szCs w:val="28"/>
        </w:rPr>
        <w:t>抄送：</w:t>
      </w:r>
      <w:r>
        <w:rPr>
          <w:rFonts w:hint="eastAsia" w:ascii="Times New Roman" w:hAnsi="Times New Roman" w:eastAsia="仿宋_GB2312" w:cs="仿宋_GB2312"/>
          <w:color w:val="000000"/>
          <w:sz w:val="28"/>
          <w:szCs w:val="28"/>
          <w:lang w:eastAsia="zh-CN"/>
        </w:rPr>
        <w:t>市委办</w:t>
      </w:r>
      <w:r>
        <w:rPr>
          <w:rFonts w:hint="eastAsia" w:ascii="Times New Roman" w:hAnsi="Times New Roman" w:eastAsia="仿宋_GB2312" w:cs="仿宋_GB2312"/>
          <w:color w:val="000000"/>
          <w:sz w:val="28"/>
          <w:szCs w:val="28"/>
          <w:lang w:val="en-US" w:eastAsia="zh-CN"/>
        </w:rPr>
        <w:t>/</w:t>
      </w:r>
      <w:r>
        <w:rPr>
          <w:rFonts w:hint="eastAsia" w:ascii="Times New Roman" w:hAnsi="Times New Roman" w:eastAsia="仿宋_GB2312" w:cs="仿宋_GB2312"/>
          <w:color w:val="000000"/>
          <w:sz w:val="28"/>
          <w:szCs w:val="28"/>
        </w:rPr>
        <w:t>市政府办</w:t>
      </w:r>
      <w:r>
        <w:rPr>
          <w:rFonts w:hint="eastAsia" w:ascii="Times New Roman" w:hAnsi="Times New Roman" w:eastAsia="仿宋_GB2312" w:cs="仿宋_GB2312"/>
          <w:color w:val="000000"/>
          <w:sz w:val="28"/>
          <w:szCs w:val="28"/>
          <w:lang w:eastAsia="zh-CN"/>
        </w:rPr>
        <w:t>建议提案科</w:t>
      </w:r>
      <w:r>
        <w:rPr>
          <w:rFonts w:hint="eastAsia" w:ascii="Times New Roman" w:hAnsi="Times New Roman" w:eastAsia="仿宋_GB2312" w:cs="仿宋_GB2312"/>
          <w:color w:val="000000"/>
          <w:sz w:val="28"/>
          <w:szCs w:val="28"/>
        </w:rPr>
        <w:t>、市政协提案委员会。</w:t>
      </w:r>
    </w:p>
    <w:p w14:paraId="3E1FDEEB">
      <w:pPr>
        <w:spacing w:line="440" w:lineRule="exact"/>
        <w:ind w:left="875" w:leftChars="-50" w:hanging="980" w:hangingChars="35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28"/>
          <w:szCs w:val="28"/>
        </w:rPr>
        <w:t xml:space="preserve">     </w:t>
      </w:r>
      <w:r>
        <w:rPr>
          <w:rFonts w:hint="eastAsia" w:ascii="Times New Roman" w:hAnsi="Times New Roman" w:eastAsia="仿宋_GB2312" w:cs="仿宋_GB2312"/>
          <w:color w:val="000000"/>
          <w:sz w:val="28"/>
          <w:szCs w:val="28"/>
          <w:lang w:val="en-US" w:eastAsia="zh-CN"/>
        </w:rPr>
        <w:t xml:space="preserve"> </w:t>
      </w:r>
      <w:r>
        <w:rPr>
          <w:rFonts w:hint="eastAsia" w:eastAsia="仿宋_GB2312" w:cs="仿宋_GB2312"/>
          <w:color w:val="000000"/>
          <w:sz w:val="28"/>
          <w:szCs w:val="28"/>
          <w:lang w:val="en-US" w:eastAsia="zh-CN"/>
        </w:rPr>
        <w:t>金山街道办事处、市应急管理局、市住房和城乡建设局</w:t>
      </w:r>
    </w:p>
    <w:p w14:paraId="1BEDA7EF">
      <w:pPr>
        <w:spacing w:line="440" w:lineRule="exact"/>
        <w:ind w:leftChars="-50" w:hanging="140" w:hangingChars="50"/>
        <w:rPr>
          <w:rFonts w:hint="eastAsia"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5486400" cy="0"/>
                <wp:effectExtent l="0" t="4445" r="0" b="5080"/>
                <wp:wrapNone/>
                <wp:docPr id="318" name="直接连接符 318"/>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32pt;z-index:251662336;mso-width-relative:page;mso-height-relative:page;" filled="f" stroked="t" coordsize="21600,21600" o:gfxdata="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bZHXtQAAAAFAQAADwAAAAAAAAABACAAAAAiAAAAZHJzL2Rvd25yZXYueG1s&#10;UEsBAhQAFAAAAAgAh07iQMGTqK78AQAA9gMAAA4AAAAAAAAAAQAgAAAAIwEAAGRycy9lMm9Eb2Mu&#10;eG1sUEsFBgAAAAAGAAYAWQEAAJEFAAAAAA==&#10;">
                <v:fill on="f" focussize="0,0"/>
                <v:stroke color="#000000" joinstyle="round"/>
                <v:imagedata o:title=""/>
                <o:lock v:ext="edit" aspectratio="f"/>
              </v:line>
            </w:pict>
          </mc:Fallback>
        </mc:AlternateContent>
      </w:r>
      <w:r>
        <w:rPr>
          <w:rFonts w:hint="eastAsia" w:eastAsia="仿宋_GB2312" w:cs="仿宋_GB2312"/>
          <w:color w:val="000000"/>
          <w:sz w:val="28"/>
          <w:szCs w:val="28"/>
          <w:lang w:val="en-US" w:eastAsia="zh-CN"/>
        </w:rPr>
        <w:t>福泉市消防救援大队</w:t>
      </w:r>
      <w:r>
        <w:rPr>
          <w:rFonts w:hint="eastAsia" w:ascii="Times New Roman" w:hAnsi="Times New Roman" w:eastAsia="仿宋_GB2312" w:cs="仿宋_GB2312"/>
          <w:color w:val="000000"/>
          <w:sz w:val="28"/>
          <w:szCs w:val="28"/>
        </w:rPr>
        <w:t xml:space="preserve">办公室             </w:t>
      </w:r>
      <w:r>
        <w:rPr>
          <w:rFonts w:hint="eastAsia" w:eastAsia="仿宋_GB2312" w:cs="仿宋_GB2312"/>
          <w:color w:val="000000"/>
          <w:sz w:val="28"/>
          <w:szCs w:val="28"/>
          <w:lang w:val="en-US" w:eastAsia="zh-CN"/>
        </w:rPr>
        <w:t xml:space="preserve">    2025</w:t>
      </w:r>
      <w:r>
        <w:rPr>
          <w:rFonts w:hint="eastAsia" w:ascii="Times New Roman" w:hAnsi="Times New Roman" w:eastAsia="仿宋_GB2312" w:cs="仿宋_GB2312"/>
          <w:color w:val="000000"/>
          <w:sz w:val="28"/>
          <w:szCs w:val="28"/>
        </w:rPr>
        <w:t>年</w:t>
      </w:r>
      <w:r>
        <w:rPr>
          <w:rFonts w:hint="eastAsia" w:eastAsia="仿宋_GB2312" w:cs="仿宋_GB2312"/>
          <w:color w:val="000000"/>
          <w:sz w:val="28"/>
          <w:szCs w:val="28"/>
          <w:lang w:val="en-US" w:eastAsia="zh-CN"/>
        </w:rPr>
        <w:t>5</w:t>
      </w:r>
      <w:r>
        <w:rPr>
          <w:rFonts w:hint="eastAsia" w:ascii="Times New Roman" w:hAnsi="Times New Roman" w:eastAsia="仿宋_GB2312" w:cs="仿宋_GB2312"/>
          <w:color w:val="000000"/>
          <w:sz w:val="28"/>
          <w:szCs w:val="28"/>
        </w:rPr>
        <w:t>月</w:t>
      </w:r>
      <w:r>
        <w:rPr>
          <w:rFonts w:hint="eastAsia" w:eastAsia="仿宋_GB2312" w:cs="仿宋_GB2312"/>
          <w:color w:val="000000"/>
          <w:sz w:val="28"/>
          <w:szCs w:val="28"/>
          <w:lang w:val="en-US" w:eastAsia="zh-CN"/>
        </w:rPr>
        <w:t>27</w:t>
      </w:r>
      <w:r>
        <w:rPr>
          <w:rFonts w:hint="eastAsia" w:ascii="Times New Roman" w:hAnsi="Times New Roman" w:eastAsia="仿宋_GB2312" w:cs="仿宋_GB2312"/>
          <w:color w:val="000000"/>
          <w:sz w:val="28"/>
          <w:szCs w:val="28"/>
        </w:rPr>
        <w:t>日印发</w:t>
      </w:r>
    </w:p>
    <w:p w14:paraId="448CE8CA">
      <w:pPr>
        <w:pStyle w:val="3"/>
        <w:rPr>
          <w:rFonts w:hint="default" w:ascii="Times New Roman" w:hAnsi="Times New Roman" w:eastAsia="仿宋_GB2312" w:cs="Times New Roman"/>
          <w:color w:val="000000"/>
          <w:sz w:val="28"/>
          <w:szCs w:val="28"/>
        </w:rPr>
      </w:pPr>
      <w:r>
        <w:rPr>
          <w:rFonts w:hint="eastAsia" w:ascii="Times New Roman" w:hAnsi="Times New Roman" w:eastAsia="仿宋_GB2312" w:cs="仿宋_GB2312"/>
          <w:color w:val="00000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60960</wp:posOffset>
                </wp:positionV>
                <wp:extent cx="5486400" cy="0"/>
                <wp:effectExtent l="0" t="9525" r="0" b="15875"/>
                <wp:wrapNone/>
                <wp:docPr id="320" name="直接连接符 320"/>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4.8pt;height:0pt;width:432pt;z-index:251663360;mso-width-relative:page;mso-height-relative:page;" filled="f" stroked="t" coordsize="21600,21600" o:gfxdata="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Z/NmNQAAAAHAQAADwAAAAAAAAABACAAAAAiAAAAZHJzL2Rvd25yZXYueG1s&#10;UEsBAhQAFAAAAAgAh07iQBgeAQz8AQAA9wMAAA4AAAAAAAAAAQAgAAAAIwEAAGRycy9lMm9Eb2Mu&#10;eG1sUEsFBgAAAAAGAAYAWQEAAJEFA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color w:val="000000"/>
          <w:sz w:val="28"/>
          <w:szCs w:val="28"/>
        </w:rPr>
        <w:t xml:space="preserve">                                        </w:t>
      </w:r>
      <w:r>
        <w:rPr>
          <w:rFonts w:hint="eastAsia" w:eastAsia="仿宋_GB2312" w:cs="仿宋_GB2312"/>
          <w:color w:val="000000"/>
          <w:sz w:val="28"/>
          <w:szCs w:val="28"/>
          <w:lang w:val="en-US" w:eastAsia="zh-CN"/>
        </w:rPr>
        <w:t xml:space="preserve">          </w:t>
      </w:r>
      <w:r>
        <w:rPr>
          <w:rFonts w:hint="eastAsia" w:ascii="Times New Roman" w:hAnsi="Times New Roman" w:eastAsia="仿宋_GB2312" w:cs="仿宋_GB2312"/>
          <w:color w:val="000000"/>
          <w:sz w:val="28"/>
          <w:szCs w:val="28"/>
        </w:rPr>
        <w:t>共印</w:t>
      </w:r>
      <w:r>
        <w:rPr>
          <w:rFonts w:hint="eastAsia" w:eastAsia="仿宋_GB2312" w:cs="仿宋_GB2312"/>
          <w:color w:val="000000"/>
          <w:sz w:val="28"/>
          <w:szCs w:val="28"/>
          <w:lang w:val="en-US" w:eastAsia="zh-CN"/>
        </w:rPr>
        <w:t>3</w:t>
      </w:r>
      <w:r>
        <w:rPr>
          <w:rFonts w:hint="eastAsia" w:ascii="Times New Roman" w:hAnsi="Times New Roman" w:eastAsia="仿宋_GB2312" w:cs="仿宋_GB2312"/>
          <w:color w:val="000000"/>
          <w:sz w:val="28"/>
          <w:szCs w:val="28"/>
        </w:rPr>
        <w:t>份</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A12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AA4E6">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7AA4E6">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NTAxNjkyMjYzMGZmZWJlZWRhNGZkZjA1YzBmYWEifQ=="/>
  </w:docVars>
  <w:rsids>
    <w:rsidRoot w:val="554670E1"/>
    <w:rsid w:val="01AD06D9"/>
    <w:rsid w:val="046967AC"/>
    <w:rsid w:val="06DE3894"/>
    <w:rsid w:val="08677AE9"/>
    <w:rsid w:val="0A824421"/>
    <w:rsid w:val="0DD76EA0"/>
    <w:rsid w:val="0EFE09A0"/>
    <w:rsid w:val="14C00F1B"/>
    <w:rsid w:val="169F2C63"/>
    <w:rsid w:val="1858747F"/>
    <w:rsid w:val="18E70616"/>
    <w:rsid w:val="195A5B60"/>
    <w:rsid w:val="1A1813D9"/>
    <w:rsid w:val="2011276B"/>
    <w:rsid w:val="22745AB0"/>
    <w:rsid w:val="26804680"/>
    <w:rsid w:val="276E6F72"/>
    <w:rsid w:val="290A0F1C"/>
    <w:rsid w:val="2BAB6883"/>
    <w:rsid w:val="2BDC003C"/>
    <w:rsid w:val="2C332538"/>
    <w:rsid w:val="2E0C42C9"/>
    <w:rsid w:val="2E1A4D52"/>
    <w:rsid w:val="2ECB468F"/>
    <w:rsid w:val="2EFA10EB"/>
    <w:rsid w:val="2FE6192C"/>
    <w:rsid w:val="3002348D"/>
    <w:rsid w:val="306524C1"/>
    <w:rsid w:val="339935C8"/>
    <w:rsid w:val="39FB6511"/>
    <w:rsid w:val="3DA81927"/>
    <w:rsid w:val="3DEE58F1"/>
    <w:rsid w:val="3F421091"/>
    <w:rsid w:val="40887270"/>
    <w:rsid w:val="41232E41"/>
    <w:rsid w:val="412A2F12"/>
    <w:rsid w:val="432466D0"/>
    <w:rsid w:val="4B685902"/>
    <w:rsid w:val="4DF61B74"/>
    <w:rsid w:val="4E8B1908"/>
    <w:rsid w:val="4EA0752B"/>
    <w:rsid w:val="500B3E86"/>
    <w:rsid w:val="51ED70E4"/>
    <w:rsid w:val="536717D3"/>
    <w:rsid w:val="547B5C0D"/>
    <w:rsid w:val="554670E1"/>
    <w:rsid w:val="597C0DDC"/>
    <w:rsid w:val="59837DAB"/>
    <w:rsid w:val="5E7B0C8C"/>
    <w:rsid w:val="5F926F9A"/>
    <w:rsid w:val="64AF5EF8"/>
    <w:rsid w:val="660F318C"/>
    <w:rsid w:val="667D0B7C"/>
    <w:rsid w:val="679413D5"/>
    <w:rsid w:val="67B53EB6"/>
    <w:rsid w:val="6B5245D5"/>
    <w:rsid w:val="6D5D6017"/>
    <w:rsid w:val="7375030D"/>
    <w:rsid w:val="789B25C4"/>
    <w:rsid w:val="7BAC6A52"/>
    <w:rsid w:val="7D951D5A"/>
    <w:rsid w:val="BF1DD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sz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848</Words>
  <Characters>873</Characters>
  <Lines>0</Lines>
  <Paragraphs>0</Paragraphs>
  <TotalTime>2</TotalTime>
  <ScaleCrop>false</ScaleCrop>
  <LinksUpToDate>false</LinksUpToDate>
  <CharactersWithSpaces>997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2024-06-21T10:18:00Z</dcterms:created>
  <dc:creator>福泉收发</dc:creator>
  <cp:lastModifiedBy>詹增辉</cp:lastModifiedBy>
  <cp:lastPrinted>2025-07-07T07:38:00Z</cp:lastPrinted>
  <dcterms:modified xsi:type="dcterms:W3CDTF">2025-07-07T08:20:26Z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972D47452D6F419C9FE07D87BA143CEB_13</vt:lpwstr>
  </property>
  <property fmtid="{D5CDD505-2E9C-101B-9397-08002B2CF9AE}" pid="4" name="KSOTemplateDocerSaveRecord">
    <vt:lpwstr>eyJoZGlkIjoiZTZmMjJiYjY4YzRmZmVhZjdkY2FjNWRjZTBiNTIxNWYiLCJ1c2VySWQiOiIxNDQ5MTQzNjY1In0=</vt:lpwstr>
  </property>
</Properties>
</file>