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590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贵州大龙经济开发区消防救援大队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w:t>
      </w:r>
      <w:bookmarkStart w:id="0" w:name="_GoBack"/>
      <w:bookmarkEnd w:id="0"/>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贵州大龙经济开发区消防救援大队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贵州大龙经济开发区消防救援大队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是《</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贵州大龙经济开发区消防救援大队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贵州大龙经济开发区消防救援大队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贵州大龙经济开发区消防救援大队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0856-3225119</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3C94C7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贵州省铜仁市玉屏侗族自治县麻音塘街道办事处金龙大道旁</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521BB3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邮编：55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4000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5627B03E">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pPr>
    </w:p>
    <w:p w14:paraId="60F11D66">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t>贵州大龙经济开发区消防救援大队</w:t>
      </w: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778"/>
        <w:gridCol w:w="1377"/>
        <w:gridCol w:w="2741"/>
        <w:gridCol w:w="2402"/>
        <w:gridCol w:w="1268"/>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778"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377"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2741"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2402"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268"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778"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377"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贵州大龙经济开发区消防救援大队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2741"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2402"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贵州大龙经济开发区消防救援大队</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377"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2741"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2402"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3CE8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贵州大龙经济开发区消防救援大队</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377"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2741"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2402"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190F99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贵州大龙经济开发区消防救援大队</w:t>
            </w:r>
          </w:p>
        </w:tc>
      </w:tr>
      <w:tr w14:paraId="2153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5EAA5A0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453D84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1377" w:type="dxa"/>
            <w:vAlign w:val="center"/>
          </w:tcPr>
          <w:p w14:paraId="477557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内设机构</w:t>
            </w:r>
          </w:p>
        </w:tc>
        <w:tc>
          <w:tcPr>
            <w:tcW w:w="2741" w:type="dxa"/>
            <w:vAlign w:val="center"/>
          </w:tcPr>
          <w:p w14:paraId="31C9E7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相关内设机构名称、主要职责</w:t>
            </w:r>
          </w:p>
        </w:tc>
        <w:tc>
          <w:tcPr>
            <w:tcW w:w="2402" w:type="dxa"/>
            <w:vAlign w:val="center"/>
          </w:tcPr>
          <w:p w14:paraId="6F57B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A59AC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贵州大龙经济开发区消防救援大队</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377"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2741"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2402"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4588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贵州大龙经济开发区消防救援大队</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778"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1377"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2741"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2402"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049F0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贵州大龙经济开发区消防救援大队</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911"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778"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1377"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2741"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2402"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4B6AD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指挥中心</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778"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8</w:t>
            </w:r>
          </w:p>
        </w:tc>
        <w:tc>
          <w:tcPr>
            <w:tcW w:w="1377"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741"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402"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21165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贵州大龙经济开发区消防救援大队</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1"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778"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9</w:t>
            </w:r>
          </w:p>
        </w:tc>
        <w:tc>
          <w:tcPr>
            <w:tcW w:w="1377"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2741"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2402"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BC6ED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贵州大龙经济开发区消防救援大队</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778"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0</w:t>
            </w:r>
          </w:p>
        </w:tc>
        <w:tc>
          <w:tcPr>
            <w:tcW w:w="1377"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2741"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贵州大龙经济开发区消防救援大队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预算、决算</w:t>
            </w:r>
          </w:p>
        </w:tc>
        <w:tc>
          <w:tcPr>
            <w:tcW w:w="2402"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3C44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贵州大龙经济开发区消防救援大队</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1"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w:t>
            </w:r>
          </w:p>
        </w:tc>
        <w:tc>
          <w:tcPr>
            <w:tcW w:w="1377"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2741"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贵州大龙经济开发区消防救援大队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2402"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5F4820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贵州大龙经济开发区消防救援大队</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911"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778"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2</w:t>
            </w:r>
          </w:p>
        </w:tc>
        <w:tc>
          <w:tcPr>
            <w:tcW w:w="1377"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2741"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2402"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贵州消防微信公众号、贵州消防抖音号、毕节消防微信公众号、毕节消防抖音号</w:t>
            </w:r>
          </w:p>
        </w:tc>
        <w:tc>
          <w:tcPr>
            <w:tcW w:w="1268" w:type="dxa"/>
            <w:vAlign w:val="center"/>
          </w:tcPr>
          <w:p w14:paraId="0E74A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贵州大龙经济开发区消防救援大队</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778"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3</w:t>
            </w:r>
          </w:p>
        </w:tc>
        <w:tc>
          <w:tcPr>
            <w:tcW w:w="1377"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2741"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2402"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65A0A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贵州大龙经济开发区消防救援大队</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911"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778"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377"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贵州大龙经济开发区消防救援大队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2741"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2402"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67FF6D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贵州大龙经济开发区消防救援大队</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778"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5</w:t>
            </w:r>
          </w:p>
        </w:tc>
        <w:tc>
          <w:tcPr>
            <w:tcW w:w="1377"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贵州大龙经济开发区消防救援大队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2741"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2402"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EF2F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贵州大龙经济开发区消防救援大队</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16</w:t>
            </w:r>
          </w:p>
        </w:tc>
        <w:tc>
          <w:tcPr>
            <w:tcW w:w="1377"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贵州大龙经济开发区消防救援大队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2741"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2402"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52128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贵州大龙经济开发区消防救援大队</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911"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17</w:t>
            </w:r>
          </w:p>
        </w:tc>
        <w:tc>
          <w:tcPr>
            <w:tcW w:w="1377"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贵州大龙经济开发区消防救援大队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公开年报等</w:t>
            </w:r>
          </w:p>
        </w:tc>
        <w:tc>
          <w:tcPr>
            <w:tcW w:w="2741"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2402"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0BB4F0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贵州大龙经济开发区消防救援大队</w:t>
            </w:r>
          </w:p>
        </w:tc>
      </w:tr>
    </w:tbl>
    <w:p w14:paraId="16A55779">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62E8D"/>
    <w:rsid w:val="098B2B38"/>
    <w:rsid w:val="13750189"/>
    <w:rsid w:val="1CB2285A"/>
    <w:rsid w:val="1D862F93"/>
    <w:rsid w:val="23755070"/>
    <w:rsid w:val="27D74B17"/>
    <w:rsid w:val="284C7A92"/>
    <w:rsid w:val="2899001E"/>
    <w:rsid w:val="33642099"/>
    <w:rsid w:val="3CC37FC3"/>
    <w:rsid w:val="412063A3"/>
    <w:rsid w:val="453A5BFF"/>
    <w:rsid w:val="4A471030"/>
    <w:rsid w:val="4ADC4BE5"/>
    <w:rsid w:val="4D137AF0"/>
    <w:rsid w:val="52187956"/>
    <w:rsid w:val="52A7368B"/>
    <w:rsid w:val="5D2F593B"/>
    <w:rsid w:val="5E054BE2"/>
    <w:rsid w:val="5F5C5326"/>
    <w:rsid w:val="64703F1A"/>
    <w:rsid w:val="6BEE4243"/>
    <w:rsid w:val="75FA551F"/>
    <w:rsid w:val="76B64EC4"/>
    <w:rsid w:val="78D352DB"/>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1242</Words>
  <Characters>1289</Characters>
  <Lines>0</Lines>
  <Paragraphs>0</Paragraphs>
  <TotalTime>19</TotalTime>
  <ScaleCrop>false</ScaleCrop>
  <LinksUpToDate>false</LinksUpToDate>
  <CharactersWithSpaces>1289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快</cp:lastModifiedBy>
  <cp:lastPrinted>2025-12-04T06:39:55Z</cp:lastPrinted>
  <dcterms:modified xsi:type="dcterms:W3CDTF">2025-12-04T06:57:21Z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eyJoZGlkIjoiZDEwYWJhNjVhYjBiZWM0NWY1N2Y4OTFkODk2NTg3YTUiLCJ1c2VySWQiOiI0MzYxODg4ODcifQ==</vt:lpwstr>
  </property>
  <property fmtid="{D5CDD505-2E9C-101B-9397-08002B2CF9AE}" pid="4" name="ICV">
    <vt:lpwstr>6EB55B88BA6C47F88EE216C5EC614CE4_13</vt:lpwstr>
  </property>
</Properties>
</file>